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AF76CD">
        <w:rPr>
          <w:b/>
          <w:bCs/>
          <w:sz w:val="28"/>
          <w:szCs w:val="28"/>
        </w:rPr>
        <w:t>Как стать успешным лидером и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AF76CD">
        <w:rPr>
          <w:b/>
          <w:bCs/>
          <w:sz w:val="28"/>
          <w:szCs w:val="28"/>
        </w:rPr>
        <w:t>развить свои организаторские способности и способности к общению.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AF76CD">
        <w:rPr>
          <w:sz w:val="28"/>
          <w:szCs w:val="28"/>
        </w:rPr>
        <w:t> 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AF76CD">
        <w:rPr>
          <w:b/>
          <w:bCs/>
          <w:i/>
          <w:iCs/>
          <w:sz w:val="28"/>
          <w:szCs w:val="28"/>
        </w:rPr>
        <w:t>Памятка для студентов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1.Внимательно познакомьтесь с деятельностью молодежных объединений колледжа, смело выбирайте те, которые Вас интересуют и присоединяйтесь к их работе.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2.Старайтесь строить отношения с людьми с помощью убеждения, при этом Ваши слова не должны расходиться с делом.</w:t>
      </w:r>
      <w:bookmarkStart w:id="0" w:name="_GoBack"/>
      <w:bookmarkEnd w:id="0"/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3.Не бойтесь брать на себя ответственность за выполнение общественных заданий, в том числе за коллективное выполнение работы.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4.Предлагайте планы и темы различных мероприятий, принимайте активное участие в их организации.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5.Верьте в себя и свои силы: никогда не останавливайтесь на достигнутом, учитесь управлять самим собой, помните, что у каждого человека есть право на ошибку.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6.Выявляйте (в том числе с помощью тестирования) и развивайте в себе качества, присущие лидеру.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7.Воспитывайте в себе культуру отношений, в том числе деловых – это один из залогов успешного построения карьеры в будущем.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8.Твердо знайте то, о чем собираетесь сказать, говорите уверенно.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9.Всегда сохраняйте достоинство.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10. Берите на себя ответственность за выполнение начатых Вами дел (не ищите оправданий в случае, если Вы не справились, проанализируйте, что именно Вам помешало)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11.</w:t>
      </w:r>
      <w:r w:rsidRPr="00AF76CD">
        <w:rPr>
          <w:sz w:val="28"/>
          <w:szCs w:val="28"/>
        </w:rPr>
        <w:t> </w:t>
      </w:r>
      <w:r w:rsidRPr="00AF76CD">
        <w:rPr>
          <w:bCs/>
          <w:sz w:val="28"/>
          <w:szCs w:val="28"/>
        </w:rPr>
        <w:t>Активно участвуйте в студенческом самоуправлении.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12.</w:t>
      </w:r>
      <w:r w:rsidRPr="00AF76CD">
        <w:rPr>
          <w:sz w:val="28"/>
          <w:szCs w:val="28"/>
        </w:rPr>
        <w:t> </w:t>
      </w:r>
      <w:r w:rsidRPr="00AF76CD">
        <w:rPr>
          <w:bCs/>
          <w:sz w:val="28"/>
          <w:szCs w:val="28"/>
        </w:rPr>
        <w:t>Не отказывайте в помощи товарищам, которые в ней действительно нуждаются.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13.</w:t>
      </w:r>
      <w:r w:rsidRPr="00AF76CD">
        <w:rPr>
          <w:sz w:val="28"/>
          <w:szCs w:val="28"/>
        </w:rPr>
        <w:t> </w:t>
      </w:r>
      <w:r w:rsidRPr="00AF76CD">
        <w:rPr>
          <w:bCs/>
          <w:sz w:val="28"/>
          <w:szCs w:val="28"/>
        </w:rPr>
        <w:t>Всегда заботьтесь о своей репутации и личном авторитете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14.</w:t>
      </w:r>
      <w:r w:rsidRPr="00AF76CD">
        <w:rPr>
          <w:sz w:val="28"/>
          <w:szCs w:val="28"/>
        </w:rPr>
        <w:t> </w:t>
      </w:r>
      <w:r w:rsidRPr="00AF76CD">
        <w:rPr>
          <w:bCs/>
          <w:sz w:val="28"/>
          <w:szCs w:val="28"/>
        </w:rPr>
        <w:t>Сами контролируйте свои дела, а главное – их результаты на различном этапе</w:t>
      </w:r>
    </w:p>
    <w:p w:rsidR="00AF76CD" w:rsidRPr="00AF76CD" w:rsidRDefault="00AF76CD" w:rsidP="00AF76C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F76CD">
        <w:rPr>
          <w:bCs/>
          <w:sz w:val="28"/>
          <w:szCs w:val="28"/>
        </w:rPr>
        <w:t>15.</w:t>
      </w:r>
      <w:r w:rsidRPr="00AF76CD">
        <w:rPr>
          <w:sz w:val="28"/>
          <w:szCs w:val="28"/>
        </w:rPr>
        <w:t> </w:t>
      </w:r>
      <w:r w:rsidRPr="00AF76CD">
        <w:rPr>
          <w:bCs/>
          <w:sz w:val="28"/>
          <w:szCs w:val="28"/>
        </w:rPr>
        <w:t>Освойте правила организаторской работы: ясно ставьте цель, составляйте план, стремитесь все делать по порядку и вовремя, подбирайте помощников, подробно и понятно инструктируйте их, передавая им работу, контролируйте ход ее исполнения.</w:t>
      </w:r>
    </w:p>
    <w:p w:rsidR="006308F5" w:rsidRPr="00AF76CD" w:rsidRDefault="006308F5" w:rsidP="00AF76CD">
      <w:pPr>
        <w:ind w:firstLine="567"/>
        <w:jc w:val="both"/>
      </w:pPr>
    </w:p>
    <w:sectPr w:rsidR="006308F5" w:rsidRPr="00AF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7"/>
    <w:rsid w:val="004A7B67"/>
    <w:rsid w:val="006308F5"/>
    <w:rsid w:val="00A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19CD-9DF4-4E1D-A37E-8952246D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2015-10-08T15:07:00Z</cp:lastPrinted>
  <dcterms:created xsi:type="dcterms:W3CDTF">2015-10-08T15:05:00Z</dcterms:created>
  <dcterms:modified xsi:type="dcterms:W3CDTF">2015-10-08T15:07:00Z</dcterms:modified>
</cp:coreProperties>
</file>